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小微企业社保补贴名单</w:t>
      </w:r>
    </w:p>
    <w:tbl>
      <w:tblPr>
        <w:tblStyle w:val="2"/>
        <w:tblpPr w:leftFromText="180" w:rightFromText="180" w:vertAnchor="text" w:horzAnchor="page" w:tblpX="1312" w:tblpY="187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20"/>
        <w:gridCol w:w="347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补贴项目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申请单位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招用人员名单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小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微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企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业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保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补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贴</w:t>
            </w: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汕头经济特区平野对外运输有限公司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柯静芸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汕头市正大置业发展有限公司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郑伟基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汕头市博发汽车有限公司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广东腾安网络技术有限公司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广东侨视文化传媒有限公司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汕头市诚烽贸易有限公司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徐志楷 张佳宜 马斯凌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汕头市慧智星创玩具有限公司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纪琳芸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汕头市超声检测科技有限公司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蔡浩文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广东智能化超声成像技术装备创新中心有限公司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陈锦派 谢冬纯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华能广东海门港务有限责任公司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林子豪 边力灏 袁锶琳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汕头市韩江建设有限公司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林一锋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广东东林工程设计有限公司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吴伊琳 肖淑云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华能广东燃料有限公司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陈香怡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汕头市纵横会计师事务所有限公司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亨特酒店用品（汕头）有限公司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谢佩莹 辛文燕 詹婉璇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</w:tc>
        <w:tc>
          <w:tcPr>
            <w:tcW w:w="4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15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  <w:t>121177.07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创业带动就业补贴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名单</w:t>
      </w:r>
    </w:p>
    <w:tbl>
      <w:tblPr>
        <w:tblStyle w:val="2"/>
        <w:tblpPr w:leftFromText="180" w:rightFromText="180" w:vertAnchor="text" w:horzAnchor="page" w:tblpX="1132" w:tblpY="178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510"/>
        <w:gridCol w:w="202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补贴项目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申请单位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申请人数（人）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广东星晟动漫科技有限公司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汕头市潮信发建筑劳务有限公司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广东文爵贸易有限公司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玮通国际货运代理（汕头）有限公司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汕头市圆锐贸易有限公司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汕头市慧涵科技有限公司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汕头市达卫环保科技有限公司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汕头市华侨试验区凯文装饰工程有限公司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汕头市焕然一新清洁服务有限公司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汕头市辉和机电设备有限公司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汕头市潮旭汇食品有限公司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汕头市辛迪贸易有限公司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汕头市坤洋国际货运代理有限公司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汕头市贝图科技工程有限公司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广东合胜亨机械设备有限公司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汕头市美达货运有限公司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汕头市乐通交通设施有限公司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汕头市维金体育健身有限公司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汕头市众辉能源有限公司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汕头市永尚亨餐饮管理有限公司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63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142000</w:t>
            </w:r>
          </w:p>
        </w:tc>
      </w:tr>
    </w:tbl>
    <w:p/>
    <w:p/>
    <w:p/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一次性创业资助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补贴名单</w:t>
      </w:r>
    </w:p>
    <w:tbl>
      <w:tblPr>
        <w:tblStyle w:val="2"/>
        <w:tblpPr w:leftFromText="180" w:rightFromText="180" w:vertAnchor="page" w:horzAnchor="page" w:tblpX="1425" w:tblpY="2388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355"/>
        <w:gridCol w:w="43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补贴项目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就业单位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助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许伟烽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汕头市朗晨体育有限公司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蚁诚豪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汕头市蚁诚豪文化科技有限公司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谢妙贞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广东妙贞劳务服务有限公司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3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30000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创业租金补贴名单</w:t>
      </w:r>
    </w:p>
    <w:tbl>
      <w:tblPr>
        <w:tblStyle w:val="2"/>
        <w:tblpPr w:leftFromText="180" w:rightFromText="180" w:vertAnchor="text" w:horzAnchor="page" w:tblpX="1155" w:tblpY="180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871"/>
        <w:gridCol w:w="424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补贴项目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创业者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创办企业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创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贴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唐旭泉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广东省中联消防职业培训学校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张锡斌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汕头市贝图科技工程有限公司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8000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2I1MThlM2Y2M2YzOGVhNzJmYTg4NjY0NjI5YjgifQ=="/>
  </w:docVars>
  <w:rsids>
    <w:rsidRoot w:val="130D6274"/>
    <w:rsid w:val="00AB7433"/>
    <w:rsid w:val="06440281"/>
    <w:rsid w:val="09396F85"/>
    <w:rsid w:val="097233B5"/>
    <w:rsid w:val="09796D3A"/>
    <w:rsid w:val="0A3408EC"/>
    <w:rsid w:val="0CCC069B"/>
    <w:rsid w:val="0DEE227C"/>
    <w:rsid w:val="130D6274"/>
    <w:rsid w:val="13CD53B8"/>
    <w:rsid w:val="13E75264"/>
    <w:rsid w:val="186D5A8F"/>
    <w:rsid w:val="1BCA0272"/>
    <w:rsid w:val="1E9C34CF"/>
    <w:rsid w:val="1F3F94DF"/>
    <w:rsid w:val="20361858"/>
    <w:rsid w:val="21DC33E6"/>
    <w:rsid w:val="22695402"/>
    <w:rsid w:val="24C56E70"/>
    <w:rsid w:val="25A47155"/>
    <w:rsid w:val="25C83EAB"/>
    <w:rsid w:val="27224AEE"/>
    <w:rsid w:val="279B6EC1"/>
    <w:rsid w:val="28DA6D0C"/>
    <w:rsid w:val="28EE1A4F"/>
    <w:rsid w:val="29953C02"/>
    <w:rsid w:val="2B226B88"/>
    <w:rsid w:val="2CE11485"/>
    <w:rsid w:val="2EE52AC8"/>
    <w:rsid w:val="2F9E4978"/>
    <w:rsid w:val="306A14DF"/>
    <w:rsid w:val="32856E70"/>
    <w:rsid w:val="332933C5"/>
    <w:rsid w:val="33A13184"/>
    <w:rsid w:val="343C7224"/>
    <w:rsid w:val="34BB13CC"/>
    <w:rsid w:val="359F45A9"/>
    <w:rsid w:val="37A448E4"/>
    <w:rsid w:val="382B5AD7"/>
    <w:rsid w:val="3A505A4C"/>
    <w:rsid w:val="3B1B4FB6"/>
    <w:rsid w:val="3B5FB2E1"/>
    <w:rsid w:val="3BB7349F"/>
    <w:rsid w:val="3D1745D9"/>
    <w:rsid w:val="3E880D74"/>
    <w:rsid w:val="3EEC0145"/>
    <w:rsid w:val="3F286CF3"/>
    <w:rsid w:val="3FBD8E20"/>
    <w:rsid w:val="3FD73BF8"/>
    <w:rsid w:val="4191763A"/>
    <w:rsid w:val="41AB2A06"/>
    <w:rsid w:val="45515CE8"/>
    <w:rsid w:val="45A21FA4"/>
    <w:rsid w:val="45C662B8"/>
    <w:rsid w:val="463A3DFF"/>
    <w:rsid w:val="47A84B98"/>
    <w:rsid w:val="48F03B90"/>
    <w:rsid w:val="48FF5BA5"/>
    <w:rsid w:val="4B0E4EC4"/>
    <w:rsid w:val="4BD02A81"/>
    <w:rsid w:val="4C361103"/>
    <w:rsid w:val="50016B85"/>
    <w:rsid w:val="5375602D"/>
    <w:rsid w:val="54581882"/>
    <w:rsid w:val="566E794C"/>
    <w:rsid w:val="57250C03"/>
    <w:rsid w:val="58090CA8"/>
    <w:rsid w:val="5DBDEAC8"/>
    <w:rsid w:val="5DE33ADC"/>
    <w:rsid w:val="5E9A632A"/>
    <w:rsid w:val="61CA106F"/>
    <w:rsid w:val="652959D3"/>
    <w:rsid w:val="65972405"/>
    <w:rsid w:val="678A41CB"/>
    <w:rsid w:val="67E7AD8A"/>
    <w:rsid w:val="67F228EE"/>
    <w:rsid w:val="69FC20C7"/>
    <w:rsid w:val="6C090A74"/>
    <w:rsid w:val="6CA14E28"/>
    <w:rsid w:val="6D1A1A8B"/>
    <w:rsid w:val="6E0B0EBE"/>
    <w:rsid w:val="6E99490C"/>
    <w:rsid w:val="70BC26FB"/>
    <w:rsid w:val="70FA432A"/>
    <w:rsid w:val="7308062B"/>
    <w:rsid w:val="74516571"/>
    <w:rsid w:val="74C9186A"/>
    <w:rsid w:val="75146D5C"/>
    <w:rsid w:val="761552A6"/>
    <w:rsid w:val="79306BA4"/>
    <w:rsid w:val="7B0C2727"/>
    <w:rsid w:val="7BAD16C3"/>
    <w:rsid w:val="7C054C7E"/>
    <w:rsid w:val="7D9EA494"/>
    <w:rsid w:val="7DC538C2"/>
    <w:rsid w:val="7EBF585A"/>
    <w:rsid w:val="7FF7BBDD"/>
    <w:rsid w:val="B1BF074B"/>
    <w:rsid w:val="B867ED1B"/>
    <w:rsid w:val="BE7F3BCC"/>
    <w:rsid w:val="BFB78DCE"/>
    <w:rsid w:val="CAFE21AA"/>
    <w:rsid w:val="DBEA1FCB"/>
    <w:rsid w:val="E6FFB3CA"/>
    <w:rsid w:val="F3DB70E1"/>
    <w:rsid w:val="F7D5942B"/>
    <w:rsid w:val="F7F11FF1"/>
    <w:rsid w:val="F7F911A2"/>
    <w:rsid w:val="FB7FF8C3"/>
    <w:rsid w:val="FED8E1FF"/>
    <w:rsid w:val="FF6F5632"/>
    <w:rsid w:val="FFC7AD63"/>
    <w:rsid w:val="FFDF9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323</Words>
  <Characters>425</Characters>
  <Lines>0</Lines>
  <Paragraphs>0</Paragraphs>
  <TotalTime>1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2021-07-11T15:31:00Z</dcterms:created>
  <dc:creator>Administrator</dc:creator>
  <cp:lastModifiedBy>吴贻光</cp:lastModifiedBy>
  <cp:lastPrinted>2021-08-05T10:50:00Z</cp:lastPrinted>
  <dcterms:modified xsi:type="dcterms:W3CDTF">2022-10-14T01:15:27Z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0DDB1137EDD9402E8A8991C8AF2A17D8</vt:lpwstr>
  </property>
</Properties>
</file>